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20CC" w14:textId="52463AB7" w:rsidR="000D77D8" w:rsidRPr="000D77D8" w:rsidRDefault="000D77D8" w:rsidP="000D77D8">
      <w:r w:rsidRPr="000D77D8">
        <w:rPr>
          <w:b/>
          <w:bCs/>
        </w:rPr>
        <w:t xml:space="preserve">IT </w:t>
      </w:r>
      <w:proofErr w:type="spellStart"/>
      <w:r w:rsidRPr="000D77D8">
        <w:rPr>
          <w:b/>
          <w:bCs/>
        </w:rPr>
        <w:t>Forum</w:t>
      </w:r>
      <w:proofErr w:type="spellEnd"/>
      <w:r w:rsidRPr="000D77D8">
        <w:rPr>
          <w:b/>
          <w:bCs/>
        </w:rPr>
        <w:t xml:space="preserve"> 2025 – </w:t>
      </w:r>
      <w:r w:rsidR="00131525" w:rsidRPr="00131525">
        <w:rPr>
          <w:b/>
          <w:bCs/>
        </w:rPr>
        <w:t>Společně tvoříme digitální budoucnost</w:t>
      </w:r>
    </w:p>
    <w:p w14:paraId="39350D73" w14:textId="77777777" w:rsidR="000D77D8" w:rsidRPr="000D77D8" w:rsidRDefault="000D77D8" w:rsidP="000D77D8">
      <w:r w:rsidRPr="000D77D8">
        <w:t>Oslavte s námi 25 let, během nichž pomáháme firmám propojovat informační systémy do jednoho funkčního celku.</w:t>
      </w:r>
    </w:p>
    <w:p w14:paraId="4351B85D" w14:textId="77777777" w:rsidR="000D77D8" w:rsidRPr="000D77D8" w:rsidRDefault="000D77D8" w:rsidP="000D77D8">
      <w:r w:rsidRPr="000D77D8">
        <w:t>Digitalizujeme procesy, odstraňujeme duplicitní práci a přinášíme jistotu, že všichni – od vývoje, konstrukce, technologie, výroby, servisu až po nákup, obchod a kvalitu – vždy pracují s aktuálními daty.</w:t>
      </w:r>
    </w:p>
    <w:p w14:paraId="311A9B7B" w14:textId="77777777" w:rsidR="000D77D8" w:rsidRPr="000D77D8" w:rsidRDefault="000D77D8" w:rsidP="000D77D8">
      <w:r w:rsidRPr="000D77D8">
        <w:t xml:space="preserve">Zjistěte, jak vám propojení ERP, PLM, DMS a </w:t>
      </w:r>
      <w:proofErr w:type="spellStart"/>
      <w:r w:rsidRPr="000D77D8">
        <w:t>CAx</w:t>
      </w:r>
      <w:proofErr w:type="spellEnd"/>
      <w:r w:rsidRPr="000D77D8">
        <w:t xml:space="preserve"> nástrojů pomůže zrychlit vývoj, zefektivnit výrobu a vytvořit pevný základ pro další růst.</w:t>
      </w:r>
    </w:p>
    <w:p w14:paraId="64CB9366" w14:textId="77777777" w:rsidR="000D77D8" w:rsidRPr="000D77D8" w:rsidRDefault="000D77D8" w:rsidP="000D77D8">
      <w:r w:rsidRPr="000D77D8">
        <w:rPr>
          <w:b/>
          <w:bCs/>
        </w:rPr>
        <w:t>Pozvánka na odbornou konferenci</w:t>
      </w:r>
    </w:p>
    <w:p w14:paraId="70E2A876" w14:textId="77777777" w:rsidR="000D77D8" w:rsidRPr="000D77D8" w:rsidRDefault="000D77D8" w:rsidP="000D77D8">
      <w:r w:rsidRPr="000D77D8">
        <w:t>Společnost TD-IS s.r.o. vás srdečně zve na odbornou konferenci pro zákazníky a zájemce o komplexní informační systémy.</w:t>
      </w:r>
    </w:p>
    <w:p w14:paraId="4265B319" w14:textId="31EB6CE8" w:rsidR="000D77D8" w:rsidRPr="000D77D8" w:rsidRDefault="000D77D8" w:rsidP="000D77D8">
      <w:r w:rsidRPr="000D77D8">
        <w:t>Místo konání: Hotel PRIMAVERA, Plzeň</w:t>
      </w:r>
      <w:r w:rsidRPr="000D77D8">
        <w:br/>
        <w:t>Termín: 1</w:t>
      </w:r>
      <w:r w:rsidR="00BC2C48">
        <w:t>6</w:t>
      </w:r>
      <w:r w:rsidRPr="000D77D8">
        <w:t>.–1</w:t>
      </w:r>
      <w:r w:rsidR="00BC2C48">
        <w:t>7</w:t>
      </w:r>
      <w:r w:rsidRPr="000D77D8">
        <w:t>. září 2025</w:t>
      </w:r>
    </w:p>
    <w:p w14:paraId="6D3C9CFB" w14:textId="77777777" w:rsidR="00657DBB" w:rsidRPr="00657DBB" w:rsidRDefault="00657DBB" w:rsidP="00657DBB">
      <w:pPr>
        <w:rPr>
          <w:b/>
          <w:bCs/>
        </w:rPr>
      </w:pPr>
      <w:r w:rsidRPr="00657DBB">
        <w:rPr>
          <w:b/>
          <w:bCs/>
        </w:rPr>
        <w:t>Na co se můžete těšit</w:t>
      </w:r>
    </w:p>
    <w:p w14:paraId="223BFC07" w14:textId="77777777" w:rsidR="00131525" w:rsidRPr="00131525" w:rsidRDefault="00657DBB" w:rsidP="00131525">
      <w:r w:rsidRPr="00657DBB">
        <w:t xml:space="preserve">V průběhu konference vás čekají odborné přednášky zaměřené na aktuální témata v oblasti digitalizace podnikových procesů. Představíme novinky v našich řešeních </w:t>
      </w:r>
      <w:proofErr w:type="spellStart"/>
      <w:r w:rsidRPr="00657DBB">
        <w:t>EasyArchiv</w:t>
      </w:r>
      <w:proofErr w:type="spellEnd"/>
      <w:r w:rsidRPr="00657DBB">
        <w:t xml:space="preserve"> / </w:t>
      </w:r>
      <w:proofErr w:type="spellStart"/>
      <w:r w:rsidRPr="00657DBB">
        <w:t>EasyPLM</w:t>
      </w:r>
      <w:proofErr w:type="spellEnd"/>
      <w:r w:rsidRPr="00657DBB">
        <w:t xml:space="preserve">, </w:t>
      </w:r>
      <w:proofErr w:type="spellStart"/>
      <w:r w:rsidRPr="00657DBB">
        <w:t>EasyTechnology</w:t>
      </w:r>
      <w:proofErr w:type="spellEnd"/>
      <w:r w:rsidRPr="00657DBB">
        <w:t xml:space="preserve"> a </w:t>
      </w:r>
      <w:proofErr w:type="spellStart"/>
      <w:r w:rsidRPr="00657DBB">
        <w:t>EasyMES</w:t>
      </w:r>
      <w:proofErr w:type="spellEnd"/>
      <w:r w:rsidRPr="00657DBB">
        <w:t xml:space="preserve">. Zaměříme se také na využití umělé inteligence v průmyslové praxi a poprvé představíme nové partnerství s kanadskou společností </w:t>
      </w:r>
      <w:proofErr w:type="spellStart"/>
      <w:r w:rsidRPr="00657DBB">
        <w:t>EMWorks</w:t>
      </w:r>
      <w:proofErr w:type="spellEnd"/>
      <w:r w:rsidRPr="00657DBB">
        <w:t xml:space="preserve">, která rozšiřuje naše portfolio o výkonný elektromagnetický </w:t>
      </w:r>
      <w:r>
        <w:t>řešič</w:t>
      </w:r>
      <w:r w:rsidRPr="00657DBB">
        <w:t xml:space="preserve"> </w:t>
      </w:r>
      <w:r>
        <w:t>v</w:t>
      </w:r>
      <w:r w:rsidRPr="00657DBB">
        <w:t xml:space="preserve"> prostředí Autodesk Inventor. O své zkušenosti</w:t>
      </w:r>
      <w:r>
        <w:t xml:space="preserve"> </w:t>
      </w:r>
      <w:r w:rsidRPr="00657DBB">
        <w:t xml:space="preserve"> se s vámi podělí zástupci firem </w:t>
      </w:r>
      <w:proofErr w:type="spellStart"/>
      <w:r w:rsidRPr="00657DBB">
        <w:t>Doosan</w:t>
      </w:r>
      <w:proofErr w:type="spellEnd"/>
      <w:r w:rsidRPr="00657DBB">
        <w:t xml:space="preserve"> Škoda </w:t>
      </w:r>
      <w:proofErr w:type="spellStart"/>
      <w:r w:rsidRPr="00657DBB">
        <w:t>Power</w:t>
      </w:r>
      <w:proofErr w:type="spellEnd"/>
      <w:r w:rsidRPr="00657DBB">
        <w:t xml:space="preserve">, </w:t>
      </w:r>
      <w:proofErr w:type="spellStart"/>
      <w:r w:rsidRPr="00657DBB">
        <w:t>Trima</w:t>
      </w:r>
      <w:proofErr w:type="spellEnd"/>
      <w:r w:rsidRPr="00657DBB">
        <w:t xml:space="preserve"> a ERA. Hostem bude i odborník z firmy </w:t>
      </w:r>
      <w:proofErr w:type="spellStart"/>
      <w:r w:rsidRPr="00657DBB">
        <w:t>Kyndryl</w:t>
      </w:r>
      <w:proofErr w:type="spellEnd"/>
      <w:r w:rsidRPr="00657DBB">
        <w:t xml:space="preserve">, který přiblíží možnosti pokročilé datové analýzy a tématu </w:t>
      </w:r>
      <w:proofErr w:type="spellStart"/>
      <w:r w:rsidRPr="00657DBB">
        <w:t>observability</w:t>
      </w:r>
      <w:proofErr w:type="spellEnd"/>
      <w:r w:rsidRPr="00657DBB">
        <w:t>. Druhý den bude věnován praktickým workshopům a moderované diskuzi nad tématy, která zajímají vás – naše zákazníky.</w:t>
      </w:r>
      <w:r>
        <w:t xml:space="preserve"> </w:t>
      </w:r>
      <w:r w:rsidR="00131525" w:rsidRPr="00131525">
        <w:t xml:space="preserve">Workshop CAD nabídne praktický přehled novinek i inspiraci do každodenní konstrukční praxe. Úvodní slovo otevře prostor pro představení aktuálních verzí produktů Autodesk 2026 (Inventor, </w:t>
      </w:r>
      <w:proofErr w:type="spellStart"/>
      <w:r w:rsidR="00131525" w:rsidRPr="00131525">
        <w:t>AutoCAD</w:t>
      </w:r>
      <w:proofErr w:type="spellEnd"/>
      <w:r w:rsidR="00131525" w:rsidRPr="00131525">
        <w:t xml:space="preserve">, </w:t>
      </w:r>
      <w:proofErr w:type="spellStart"/>
      <w:r w:rsidR="00131525" w:rsidRPr="00131525">
        <w:t>Vault</w:t>
      </w:r>
      <w:proofErr w:type="spellEnd"/>
      <w:r w:rsidR="00131525" w:rsidRPr="00131525">
        <w:t xml:space="preserve"> &amp; </w:t>
      </w:r>
      <w:proofErr w:type="spellStart"/>
      <w:r w:rsidR="00131525" w:rsidRPr="00131525">
        <w:t>Vault</w:t>
      </w:r>
      <w:proofErr w:type="spellEnd"/>
      <w:r w:rsidR="00131525" w:rsidRPr="00131525">
        <w:t xml:space="preserve"> Basic). Ukážeme vám, jak využít knihovnu dílů na míru a zrychlit cestu od návrhu k výsledku díky </w:t>
      </w:r>
      <w:proofErr w:type="spellStart"/>
      <w:r w:rsidR="00131525" w:rsidRPr="00131525">
        <w:t>kustomizovanému</w:t>
      </w:r>
      <w:proofErr w:type="spellEnd"/>
      <w:r w:rsidR="00131525" w:rsidRPr="00131525">
        <w:t xml:space="preserve"> Obsahovému centru, </w:t>
      </w:r>
      <w:proofErr w:type="spellStart"/>
      <w:r w:rsidR="00131525" w:rsidRPr="00131525">
        <w:t>Material</w:t>
      </w:r>
      <w:proofErr w:type="spellEnd"/>
      <w:r w:rsidR="00131525" w:rsidRPr="00131525">
        <w:t xml:space="preserve"> </w:t>
      </w:r>
      <w:proofErr w:type="spellStart"/>
      <w:r w:rsidR="00131525" w:rsidRPr="00131525">
        <w:t>Library</w:t>
      </w:r>
      <w:proofErr w:type="spellEnd"/>
      <w:r w:rsidR="00131525" w:rsidRPr="00131525">
        <w:t xml:space="preserve">, razníkům a </w:t>
      </w:r>
      <w:proofErr w:type="spellStart"/>
      <w:r w:rsidR="00131525" w:rsidRPr="00131525">
        <w:t>iPrvkům</w:t>
      </w:r>
      <w:proofErr w:type="spellEnd"/>
      <w:r w:rsidR="00131525" w:rsidRPr="00131525">
        <w:t>.</w:t>
      </w:r>
    </w:p>
    <w:p w14:paraId="72405169" w14:textId="77777777" w:rsidR="00131525" w:rsidRPr="00131525" w:rsidRDefault="00131525" w:rsidP="00131525">
      <w:r w:rsidRPr="00131525">
        <w:t xml:space="preserve">Následně představíme novinku v oblasti elektromagnetických simulací – EMWORKS, a také možnosti </w:t>
      </w:r>
      <w:proofErr w:type="spellStart"/>
      <w:r w:rsidRPr="00131525">
        <w:t>multifyzikálních</w:t>
      </w:r>
      <w:proofErr w:type="spellEnd"/>
      <w:r w:rsidRPr="00131525">
        <w:t xml:space="preserve"> simulací v </w:t>
      </w:r>
      <w:proofErr w:type="spellStart"/>
      <w:r w:rsidRPr="00131525">
        <w:t>Autodesku</w:t>
      </w:r>
      <w:proofErr w:type="spellEnd"/>
      <w:r w:rsidRPr="00131525">
        <w:t xml:space="preserve"> (</w:t>
      </w:r>
      <w:proofErr w:type="spellStart"/>
      <w:r w:rsidRPr="00131525">
        <w:t>iLogic</w:t>
      </w:r>
      <w:proofErr w:type="spellEnd"/>
      <w:r w:rsidRPr="00131525">
        <w:t>, CFD, FEM). V programu nechybí ani pohled na reálné konstrukční projekty z praxe .</w:t>
      </w:r>
    </w:p>
    <w:p w14:paraId="04930C3F" w14:textId="2880242E" w:rsidR="000D77D8" w:rsidRPr="000D77D8" w:rsidRDefault="000D77D8" w:rsidP="000D77D8">
      <w:r w:rsidRPr="000D77D8">
        <w:t>Po skončení odborné části vás čeká společenský program,</w:t>
      </w:r>
      <w:r w:rsidR="00D726EF">
        <w:t xml:space="preserve"> prohlídka pivovaru, </w:t>
      </w:r>
      <w:r w:rsidRPr="000D77D8">
        <w:t>příjemné posezení a soutěže.</w:t>
      </w:r>
      <w:r w:rsidRPr="000D77D8">
        <w:br/>
        <w:t>Ideální příležitost poznat náš tým i zástupce dalších firem, které řeší podobné výzvy jako vy.</w:t>
      </w:r>
    </w:p>
    <w:p w14:paraId="18497D5F" w14:textId="77777777" w:rsidR="000D77D8" w:rsidRPr="000D77D8" w:rsidRDefault="000D77D8" w:rsidP="000D77D8">
      <w:r w:rsidRPr="000D77D8">
        <w:rPr>
          <w:b/>
          <w:bCs/>
        </w:rPr>
        <w:t>Registrace a účast</w:t>
      </w:r>
    </w:p>
    <w:p w14:paraId="565B5D9F" w14:textId="77777777" w:rsidR="000D77D8" w:rsidRPr="000D77D8" w:rsidRDefault="000D77D8" w:rsidP="000D77D8">
      <w:r w:rsidRPr="000D77D8">
        <w:t>Účast na konferenci i společenském večeru je zdarma. Ubytování si účastníci hradí sami při příjezdu.</w:t>
      </w:r>
    </w:p>
    <w:p w14:paraId="79828D2C" w14:textId="3012F1DC" w:rsidR="000D77D8" w:rsidRPr="000D77D8" w:rsidRDefault="000D77D8" w:rsidP="000D77D8">
      <w:r w:rsidRPr="000D77D8">
        <w:t xml:space="preserve">Registrace je možná prostřednictvím formuláře na webové stránce </w:t>
      </w:r>
      <w:hyperlink r:id="rId4" w:tgtFrame="_new" w:history="1">
        <w:r w:rsidRPr="000D77D8">
          <w:rPr>
            <w:rStyle w:val="Hypertextovodkaz"/>
          </w:rPr>
          <w:t>www.td-is.cz/registrace-konference-it-forum-2025</w:t>
        </w:r>
      </w:hyperlink>
      <w:r w:rsidR="00657DBB">
        <w:t xml:space="preserve"> </w:t>
      </w:r>
      <w:r w:rsidRPr="000D77D8">
        <w:t xml:space="preserve">nebo zasláním přihlášky na e-mail </w:t>
      </w:r>
      <w:hyperlink r:id="rId5" w:history="1">
        <w:r w:rsidR="00657DBB" w:rsidRPr="00BC3681">
          <w:rPr>
            <w:rStyle w:val="Hypertextovodkaz"/>
          </w:rPr>
          <w:t>sales@td-is.cz</w:t>
        </w:r>
      </w:hyperlink>
      <w:r w:rsidRPr="000D77D8">
        <w:t>.</w:t>
      </w:r>
      <w:r w:rsidR="00657DBB">
        <w:t xml:space="preserve"> </w:t>
      </w:r>
      <w:r w:rsidRPr="000D77D8">
        <w:t>V případě dotazů nás kontaktujte na telefonním čísle +420 731 126 369.</w:t>
      </w:r>
      <w:r w:rsidR="00657DBB">
        <w:t xml:space="preserve"> </w:t>
      </w:r>
      <w:r w:rsidR="00657DBB" w:rsidRPr="00657DBB">
        <w:t>D</w:t>
      </w:r>
      <w:r w:rsidRPr="000D77D8">
        <w:t xml:space="preserve">alší podrobnosti průběžně zveřejňujeme na </w:t>
      </w:r>
      <w:hyperlink r:id="rId6" w:tgtFrame="_new" w:history="1">
        <w:r w:rsidRPr="000D77D8">
          <w:rPr>
            <w:rStyle w:val="Hypertextovodkaz"/>
          </w:rPr>
          <w:t>www.td-is.cz/konference-it-forum-2025</w:t>
        </w:r>
      </w:hyperlink>
    </w:p>
    <w:p w14:paraId="275E920B" w14:textId="77777777" w:rsidR="003D4986" w:rsidRDefault="003D4986"/>
    <w:sectPr w:rsidR="003D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D8"/>
    <w:rsid w:val="000D77D8"/>
    <w:rsid w:val="00131525"/>
    <w:rsid w:val="003D4986"/>
    <w:rsid w:val="00414313"/>
    <w:rsid w:val="00657DBB"/>
    <w:rsid w:val="006E207E"/>
    <w:rsid w:val="00BC2C48"/>
    <w:rsid w:val="00D726EF"/>
    <w:rsid w:val="00D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A257"/>
  <w15:chartTrackingRefBased/>
  <w15:docId w15:val="{E3528E8F-1701-41A9-A2C2-1EC2479A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7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7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7D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77D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7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7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7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7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7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7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7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7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77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77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77D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7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77D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77D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D77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77D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315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d-is.cz/konference-it-forum-2025" TargetMode="External"/><Relationship Id="rId5" Type="http://schemas.openxmlformats.org/officeDocument/2006/relationships/hyperlink" Target="mailto:sales@td-is.cz" TargetMode="External"/><Relationship Id="rId4" Type="http://schemas.openxmlformats.org/officeDocument/2006/relationships/hyperlink" Target="http://www.td-is.cz/registrace-konference-it-forum-20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Jana</dc:creator>
  <cp:keywords/>
  <dc:description/>
  <cp:lastModifiedBy>Marešová Jana</cp:lastModifiedBy>
  <cp:revision>2</cp:revision>
  <dcterms:created xsi:type="dcterms:W3CDTF">2025-08-26T14:51:00Z</dcterms:created>
  <dcterms:modified xsi:type="dcterms:W3CDTF">2025-08-26T14:51:00Z</dcterms:modified>
</cp:coreProperties>
</file>